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42" w:rsidRDefault="00EC0142" w:rsidP="00EC014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72"/>
          <w:szCs w:val="72"/>
        </w:rPr>
      </w:pPr>
      <w:r w:rsidRPr="00EC0142">
        <w:rPr>
          <w:rFonts w:ascii="Times New Roman" w:hAnsi="Times New Roman" w:cs="Times New Roman"/>
          <w:sz w:val="72"/>
          <w:szCs w:val="72"/>
        </w:rPr>
        <w:t xml:space="preserve">Журнал </w:t>
      </w:r>
    </w:p>
    <w:p w:rsidR="00EC0142" w:rsidRDefault="00EC0142" w:rsidP="00EC0142">
      <w:pPr>
        <w:jc w:val="center"/>
        <w:rPr>
          <w:rFonts w:ascii="Times New Roman" w:hAnsi="Times New Roman" w:cs="Times New Roman"/>
          <w:sz w:val="72"/>
          <w:szCs w:val="72"/>
        </w:rPr>
      </w:pPr>
      <w:r w:rsidRPr="00EC0142">
        <w:rPr>
          <w:rFonts w:ascii="Times New Roman" w:hAnsi="Times New Roman" w:cs="Times New Roman"/>
          <w:sz w:val="72"/>
          <w:szCs w:val="72"/>
        </w:rPr>
        <w:t xml:space="preserve">регистрации обращений родителей </w:t>
      </w:r>
    </w:p>
    <w:p w:rsidR="00EC0142" w:rsidRDefault="00EC0142" w:rsidP="00EC0142">
      <w:pPr>
        <w:jc w:val="center"/>
        <w:rPr>
          <w:rFonts w:ascii="Times New Roman" w:hAnsi="Times New Roman" w:cs="Times New Roman"/>
          <w:sz w:val="72"/>
          <w:szCs w:val="72"/>
        </w:rPr>
      </w:pPr>
      <w:r w:rsidRPr="00EC0142">
        <w:rPr>
          <w:rFonts w:ascii="Times New Roman" w:hAnsi="Times New Roman" w:cs="Times New Roman"/>
          <w:sz w:val="72"/>
          <w:szCs w:val="72"/>
        </w:rPr>
        <w:t xml:space="preserve">(законных представителей) МБДОУ д/с №25 </w:t>
      </w:r>
    </w:p>
    <w:p w:rsidR="00000000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42">
        <w:rPr>
          <w:rFonts w:ascii="Times New Roman" w:hAnsi="Times New Roman" w:cs="Times New Roman"/>
          <w:sz w:val="72"/>
          <w:szCs w:val="72"/>
        </w:rPr>
        <w:t>«Золотая рыбка»</w:t>
      </w: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111"/>
        <w:gridCol w:w="2517"/>
      </w:tblGrid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приема проведения консультации</w:t>
            </w: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EC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86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42" w:rsidTr="00EC0142">
        <w:tc>
          <w:tcPr>
            <w:tcW w:w="675" w:type="dxa"/>
          </w:tcPr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142" w:rsidRDefault="00EC0142" w:rsidP="0055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42" w:rsidRPr="00EC0142" w:rsidRDefault="00EC0142" w:rsidP="00EC01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142" w:rsidRPr="00EC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142"/>
    <w:rsid w:val="00EC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2020-01-09T05:37:00Z</dcterms:created>
  <dcterms:modified xsi:type="dcterms:W3CDTF">2020-01-09T05:42:00Z</dcterms:modified>
</cp:coreProperties>
</file>